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07" w:rsidRDefault="000E0970">
      <w:bookmarkStart w:id="0" w:name="_GoBack"/>
      <w:bookmarkEnd w:id="0"/>
      <w:r>
        <w:t xml:space="preserve">Minutes of May 23 Meeting with Ministry of Transportation and </w:t>
      </w:r>
      <w:r w:rsidR="006B2108">
        <w:t>Infrastructure:</w:t>
      </w:r>
    </w:p>
    <w:p w:rsidR="00CF1E75" w:rsidRDefault="00CF1E75" w:rsidP="00CF1E75">
      <w:pPr>
        <w:pStyle w:val="ListParagraph"/>
      </w:pPr>
    </w:p>
    <w:p w:rsidR="005F218F" w:rsidRDefault="00E52E9C" w:rsidP="00CF1E75">
      <w:pPr>
        <w:pStyle w:val="ListParagraph"/>
      </w:pPr>
      <w:r>
        <w:t xml:space="preserve">1)      </w:t>
      </w:r>
      <w:r w:rsidR="006B2108" w:rsidRPr="00F02088">
        <w:rPr>
          <w:b/>
        </w:rPr>
        <w:t>Mr</w:t>
      </w:r>
      <w:r w:rsidR="009F149B" w:rsidRPr="00F02088">
        <w:rPr>
          <w:b/>
        </w:rPr>
        <w:t>.</w:t>
      </w:r>
      <w:r w:rsidR="006B2108" w:rsidRPr="00F02088">
        <w:rPr>
          <w:b/>
        </w:rPr>
        <w:t xml:space="preserve"> Spencer </w:t>
      </w:r>
      <w:r w:rsidR="006B2108">
        <w:t xml:space="preserve">King gave a </w:t>
      </w:r>
      <w:r w:rsidR="009F149B">
        <w:t>detailed presentation laying</w:t>
      </w:r>
      <w:r w:rsidR="006B2108">
        <w:t xml:space="preserve"> out the plans for the highway 33 resurfacing project that will begin late Aug.  The work </w:t>
      </w:r>
      <w:r w:rsidR="006B24E6">
        <w:t xml:space="preserve">will </w:t>
      </w:r>
      <w:r w:rsidR="006B2108">
        <w:t xml:space="preserve">generally be carried out during the night to help minimize conflict with traffic.  </w:t>
      </w:r>
      <w:r w:rsidR="009F149B">
        <w:t xml:space="preserve">We are very grateful for Mr. Spencer taking the time to visit us and also to </w:t>
      </w:r>
      <w:r w:rsidR="00CF1E75">
        <w:t xml:space="preserve">Mr. Andrew </w:t>
      </w:r>
      <w:proofErr w:type="spellStart"/>
      <w:r w:rsidR="00CF1E75">
        <w:t>Albisti</w:t>
      </w:r>
      <w:r w:rsidR="009F149B">
        <w:t>n</w:t>
      </w:r>
      <w:proofErr w:type="spellEnd"/>
      <w:r w:rsidR="009F149B">
        <w:t xml:space="preserve"> with City of Kelowna Regional Services for fielding questions from the membership.</w:t>
      </w:r>
      <w:r w:rsidR="005F218F">
        <w:t xml:space="preserve"> Mr. King also spoke about the Hwy 97- 6 lane project at the </w:t>
      </w:r>
      <w:r w:rsidR="00CF1E75">
        <w:t>intersection of Rutland Road; H</w:t>
      </w:r>
      <w:r w:rsidR="005F218F">
        <w:t>wy 97, and Sexsmith</w:t>
      </w:r>
      <w:r w:rsidR="00CF1E75">
        <w:t xml:space="preserve"> Road</w:t>
      </w:r>
      <w:r w:rsidR="005F218F">
        <w:t xml:space="preserve">.    This is a massive project that will also modify </w:t>
      </w:r>
      <w:r w:rsidR="00F778A4">
        <w:t xml:space="preserve">intersections south of the hwy 97 </w:t>
      </w:r>
      <w:r w:rsidR="005F218F">
        <w:t xml:space="preserve"> Sexsmith </w:t>
      </w:r>
      <w:r w:rsidR="00F778A4">
        <w:t>I</w:t>
      </w:r>
      <w:r w:rsidR="005F218F">
        <w:t xml:space="preserve">ntersection.  </w:t>
      </w:r>
      <w:r>
        <w:t xml:space="preserve">The Project could see construction by late summer nest year.  It will take 3 years to complete.  </w:t>
      </w:r>
      <w:r w:rsidR="005F218F">
        <w:t xml:space="preserve">See this link for more details: </w:t>
      </w:r>
      <w:hyperlink r:id="rId6" w:history="1">
        <w:r w:rsidR="005F218F" w:rsidRPr="00ED00E5">
          <w:rPr>
            <w:rStyle w:val="Hyperlink"/>
          </w:rPr>
          <w:t>http://www.kelowna.ca/CM/page3340.aspx</w:t>
        </w:r>
      </w:hyperlink>
    </w:p>
    <w:p w:rsidR="006B2108" w:rsidRDefault="006B2108"/>
    <w:p w:rsidR="006B2108" w:rsidRDefault="006B2108" w:rsidP="006B2108">
      <w:pPr>
        <w:pStyle w:val="ListParagraph"/>
        <w:numPr>
          <w:ilvl w:val="0"/>
          <w:numId w:val="1"/>
        </w:numPr>
      </w:pPr>
      <w:r>
        <w:t xml:space="preserve">Meridians </w:t>
      </w:r>
      <w:r w:rsidR="005F218F">
        <w:t>that include</w:t>
      </w:r>
      <w:r>
        <w:t xml:space="preserve"> turn lanes will be </w:t>
      </w:r>
      <w:r w:rsidR="00876510">
        <w:t>constructed</w:t>
      </w:r>
      <w:r>
        <w:t xml:space="preserve"> –</w:t>
      </w:r>
      <w:r w:rsidR="009F149B">
        <w:t xml:space="preserve"> </w:t>
      </w:r>
      <w:r>
        <w:t>raised island from Hollywood to Rutland road.</w:t>
      </w:r>
      <w:r w:rsidR="005F218F">
        <w:t xml:space="preserve">  Islands will be ‘stamped concrete’ decorative style. </w:t>
      </w:r>
    </w:p>
    <w:p w:rsidR="006B2108" w:rsidRDefault="006B2108" w:rsidP="006B2108">
      <w:pPr>
        <w:pStyle w:val="ListParagraph"/>
        <w:numPr>
          <w:ilvl w:val="0"/>
          <w:numId w:val="1"/>
        </w:numPr>
      </w:pPr>
      <w:r>
        <w:t xml:space="preserve">There will be 3 bus pullouts </w:t>
      </w:r>
      <w:r w:rsidR="00876510">
        <w:t xml:space="preserve">i.e. that will allow buses to have their own pullout and thus not block traffic.  </w:t>
      </w:r>
      <w:r>
        <w:t>(</w:t>
      </w:r>
      <w:r w:rsidR="007D4316">
        <w:t>One</w:t>
      </w:r>
      <w:r>
        <w:t xml:space="preserve"> </w:t>
      </w:r>
      <w:r w:rsidR="00876510">
        <w:t xml:space="preserve">eastbound </w:t>
      </w:r>
      <w:r>
        <w:t>just</w:t>
      </w:r>
      <w:r w:rsidR="00876510">
        <w:t xml:space="preserve"> east of the </w:t>
      </w:r>
      <w:r>
        <w:t xml:space="preserve">Hollywood </w:t>
      </w:r>
      <w:r w:rsidR="00876510">
        <w:t xml:space="preserve">Intersection, and two more on the westbound between </w:t>
      </w:r>
      <w:proofErr w:type="spellStart"/>
      <w:r w:rsidR="00876510">
        <w:t>Dougal</w:t>
      </w:r>
      <w:proofErr w:type="spellEnd"/>
      <w:r w:rsidR="00876510">
        <w:t xml:space="preserve"> and Hollywood).</w:t>
      </w:r>
    </w:p>
    <w:p w:rsidR="00876510" w:rsidRDefault="00876510" w:rsidP="006B2108">
      <w:pPr>
        <w:pStyle w:val="ListParagraph"/>
        <w:numPr>
          <w:ilvl w:val="0"/>
          <w:numId w:val="1"/>
        </w:numPr>
      </w:pPr>
      <w:r>
        <w:t xml:space="preserve">There will also be pedestrian ‘bump outs’ and pedestrian countdown timers at </w:t>
      </w:r>
      <w:r w:rsidR="006B24E6">
        <w:t>pedestrian intersection crossings</w:t>
      </w:r>
      <w:r>
        <w:t>.</w:t>
      </w:r>
      <w:r w:rsidR="00BC5DFF">
        <w:t xml:space="preserve">  </w:t>
      </w:r>
    </w:p>
    <w:p w:rsidR="00A31B3E" w:rsidRDefault="00A31B3E" w:rsidP="006B2108">
      <w:pPr>
        <w:pStyle w:val="ListParagraph"/>
        <w:numPr>
          <w:ilvl w:val="0"/>
          <w:numId w:val="1"/>
        </w:numPr>
      </w:pPr>
      <w:r>
        <w:t xml:space="preserve">The Province will </w:t>
      </w:r>
      <w:r w:rsidRPr="00813249">
        <w:rPr>
          <w:b/>
        </w:rPr>
        <w:t>not</w:t>
      </w:r>
      <w:r>
        <w:t xml:space="preserve"> be installing bike lanes on hwy 33, although there may be room.  The b</w:t>
      </w:r>
      <w:r w:rsidR="007D4316">
        <w:t xml:space="preserve">ike lanes are a City initiative.  </w:t>
      </w:r>
    </w:p>
    <w:p w:rsidR="005F218F" w:rsidRDefault="005F218F" w:rsidP="006B2108">
      <w:pPr>
        <w:pStyle w:val="ListParagraph"/>
        <w:numPr>
          <w:ilvl w:val="0"/>
          <w:numId w:val="1"/>
        </w:numPr>
      </w:pPr>
      <w:proofErr w:type="spellStart"/>
      <w:r>
        <w:t>Dougal</w:t>
      </w:r>
      <w:proofErr w:type="spellEnd"/>
      <w:r>
        <w:t xml:space="preserve"> Road was also discussed which falls out of the scope of the Ministry involvement along the highway.  A comment about perhaps setting out a traffic counter to address traffic was made.  (</w:t>
      </w:r>
      <w:r w:rsidR="00813249">
        <w:t>Note</w:t>
      </w:r>
      <w:r>
        <w:t xml:space="preserve"> that this </w:t>
      </w:r>
      <w:r w:rsidR="007D4316">
        <w:t>continues</w:t>
      </w:r>
      <w:r>
        <w:t xml:space="preserve"> to be an issue that is brought up at our meetings.)</w:t>
      </w:r>
      <w:r w:rsidR="00813249">
        <w:t xml:space="preserve">  There was discussion between membership and Andrew regarding this issue.</w:t>
      </w:r>
    </w:p>
    <w:p w:rsidR="005F218F" w:rsidRDefault="005F218F" w:rsidP="006B2108">
      <w:pPr>
        <w:pStyle w:val="ListParagraph"/>
        <w:numPr>
          <w:ilvl w:val="0"/>
          <w:numId w:val="1"/>
        </w:numPr>
      </w:pPr>
      <w:r>
        <w:t>‘Greening up’ -Vegetation and plants are not a part of the resurfacing project</w:t>
      </w:r>
      <w:r w:rsidR="00BC5DFF">
        <w:t>..</w:t>
      </w:r>
    </w:p>
    <w:p w:rsidR="005F218F" w:rsidRDefault="007D4316" w:rsidP="006B2108">
      <w:pPr>
        <w:pStyle w:val="ListParagraph"/>
        <w:numPr>
          <w:ilvl w:val="0"/>
          <w:numId w:val="1"/>
        </w:numPr>
      </w:pPr>
      <w:r>
        <w:t>Some if not all of the intersection control lights will be advance lighting.</w:t>
      </w:r>
    </w:p>
    <w:p w:rsidR="007D4316" w:rsidRDefault="007D4316" w:rsidP="006B2108">
      <w:pPr>
        <w:pStyle w:val="ListParagraph"/>
        <w:numPr>
          <w:ilvl w:val="0"/>
          <w:numId w:val="1"/>
        </w:numPr>
      </w:pPr>
      <w:r>
        <w:t>There will not be a meridian to stop left turns into 7-11 from hwy 33, but it will be taken into consideration.  It is an offence to make a left turn off of Rutland road into 7-11 as driver is crossing solid painted lines, meridian at this location is presently not being considered.</w:t>
      </w:r>
    </w:p>
    <w:p w:rsidR="007D4316" w:rsidRDefault="00813249" w:rsidP="006B2108">
      <w:pPr>
        <w:pStyle w:val="ListParagraph"/>
        <w:numPr>
          <w:ilvl w:val="0"/>
          <w:numId w:val="1"/>
        </w:numPr>
      </w:pPr>
      <w:r>
        <w:t xml:space="preserve">Membership believed that there should be a ‘bus pull out’ on the south lane in front of Coopers Grocery Store.  It was expressed by Andrew that buses only carryout quick stops at that bus stop and do not need to wait for timing (as they do at other pullouts).  Also, there are property issues that constrain easement allowance at that location.  </w:t>
      </w:r>
    </w:p>
    <w:p w:rsidR="00813249" w:rsidRDefault="009D0099" w:rsidP="006B2108">
      <w:pPr>
        <w:pStyle w:val="ListParagraph"/>
        <w:numPr>
          <w:ilvl w:val="0"/>
          <w:numId w:val="1"/>
        </w:numPr>
      </w:pPr>
      <w:r>
        <w:t>1</w:t>
      </w:r>
      <w:r w:rsidR="00CF1E75">
        <w:t>b</w:t>
      </w:r>
      <w:r>
        <w:t>)</w:t>
      </w:r>
      <w:r w:rsidR="00E52E9C">
        <w:t xml:space="preserve">     </w:t>
      </w:r>
      <w:r w:rsidR="00813249">
        <w:t xml:space="preserve">Potholes were discussed:  there are presently lots of potholes on hwy 33 that are not addressed and </w:t>
      </w:r>
      <w:r>
        <w:t>can’t</w:t>
      </w:r>
      <w:r w:rsidR="00813249">
        <w:t xml:space="preserve"> wait for resurfacing in late summer.  Wheel alignments are possibly being damaged.</w:t>
      </w:r>
    </w:p>
    <w:p w:rsidR="009D0099" w:rsidRDefault="00CF1E75" w:rsidP="009D0099">
      <w:pPr>
        <w:pStyle w:val="ListParagraph"/>
        <w:numPr>
          <w:ilvl w:val="0"/>
          <w:numId w:val="1"/>
        </w:numPr>
      </w:pPr>
      <w:r>
        <w:t>1c</w:t>
      </w:r>
      <w:r w:rsidR="009D0099">
        <w:t>)</w:t>
      </w:r>
      <w:r w:rsidR="00E52E9C">
        <w:t xml:space="preserve">     </w:t>
      </w:r>
      <w:r w:rsidR="009D0099">
        <w:t>Potholes were discussed:  there are presently lots of potholes on hwy 33 that are not addressed and can’t wait for resurfacing in late summer.  Wheel alignments are possibly being damaged.</w:t>
      </w:r>
    </w:p>
    <w:p w:rsidR="003F2C9B" w:rsidRDefault="003F2C9B" w:rsidP="009D0099">
      <w:pPr>
        <w:pStyle w:val="ListParagraph"/>
        <w:numPr>
          <w:ilvl w:val="0"/>
          <w:numId w:val="1"/>
        </w:numPr>
      </w:pPr>
      <w:r>
        <w:lastRenderedPageBreak/>
        <w:t>Hwy 97 overpass and cycling allowance; there will be a pedestrian/cycling pathway that will allow cyclists to avoid the overpass and cross the railway in safety via a separate cycling/pedestrian overpass.  {Thank You!}</w:t>
      </w:r>
    </w:p>
    <w:p w:rsidR="009D0099" w:rsidRDefault="009D0099" w:rsidP="009D0099">
      <w:pPr>
        <w:pStyle w:val="ListParagraph"/>
        <w:numPr>
          <w:ilvl w:val="0"/>
          <w:numId w:val="1"/>
        </w:numPr>
      </w:pPr>
      <w:r>
        <w:t>The Ministry is not a major planner when it comes to decisions regarding a road through Centennial park.  The Ministry is consulted but not the  driver behind decisions and actions in</w:t>
      </w:r>
      <w:r w:rsidR="00CF1E75">
        <w:t xml:space="preserve"> this area, they don’t have jurisdiction in this area.</w:t>
      </w:r>
    </w:p>
    <w:p w:rsidR="00EC56E0" w:rsidRDefault="00EC56E0" w:rsidP="00EC56E0">
      <w:pPr>
        <w:pStyle w:val="ListParagraph"/>
      </w:pPr>
    </w:p>
    <w:p w:rsidR="003176D1" w:rsidRDefault="003176D1" w:rsidP="00EC56E0">
      <w:pPr>
        <w:pStyle w:val="ListParagraph"/>
      </w:pPr>
      <w:r>
        <w:t xml:space="preserve">2)   </w:t>
      </w:r>
      <w:r w:rsidR="00E52E9C">
        <w:t xml:space="preserve">   </w:t>
      </w:r>
      <w:r>
        <w:t>RUBA is hosting a vision workshop on the 30</w:t>
      </w:r>
      <w:r w:rsidRPr="003176D1">
        <w:rPr>
          <w:vertAlign w:val="superscript"/>
        </w:rPr>
        <w:t>th</w:t>
      </w:r>
      <w:r>
        <w:t xml:space="preserve"> of May, John asked for other volunteers to attend.  </w:t>
      </w:r>
      <w:r w:rsidR="003F2C9B">
        <w:t>John Huston will attend, Ron V should</w:t>
      </w:r>
      <w:r>
        <w:t xml:space="preserve"> to attend</w:t>
      </w:r>
      <w:r w:rsidR="003F2C9B">
        <w:t xml:space="preserve"> also ( John and Ron to share responsibility as Thursday is a work day and it is difficult to fully attend).</w:t>
      </w:r>
    </w:p>
    <w:p w:rsidR="00CF1E75" w:rsidRDefault="00CF1E75" w:rsidP="00EC56E0">
      <w:pPr>
        <w:pStyle w:val="ListParagraph"/>
      </w:pPr>
    </w:p>
    <w:p w:rsidR="00D4739F" w:rsidRDefault="003176D1" w:rsidP="00EC56E0">
      <w:pPr>
        <w:pStyle w:val="ListParagraph"/>
      </w:pPr>
      <w:r>
        <w:t xml:space="preserve">3)  </w:t>
      </w:r>
      <w:r w:rsidR="00E52E9C">
        <w:t xml:space="preserve">    </w:t>
      </w:r>
      <w:r>
        <w:t xml:space="preserve">Motion: to recognize Chris Brown for his efforts with coordinating </w:t>
      </w:r>
      <w:r w:rsidR="00D4739F">
        <w:t xml:space="preserve">and running May Days </w:t>
      </w:r>
      <w:r>
        <w:t xml:space="preserve"> 2013.  This is a remarkable effort</w:t>
      </w:r>
      <w:r w:rsidR="00D4739F">
        <w:t>,</w:t>
      </w:r>
      <w:r>
        <w:t xml:space="preserve"> and Chris and associates have pulled it off.  Motion to give Chris a gift not to exceed $10.00 for recognition of </w:t>
      </w:r>
      <w:r w:rsidR="00D4739F">
        <w:t>success and</w:t>
      </w:r>
      <w:r>
        <w:t xml:space="preserve"> his leadership in the </w:t>
      </w:r>
      <w:r w:rsidR="00D4739F">
        <w:t xml:space="preserve">2013 </w:t>
      </w:r>
      <w:r>
        <w:t>Rutland Maydays</w:t>
      </w:r>
      <w:r w:rsidR="00D4739F">
        <w:t xml:space="preserve"> campaign</w:t>
      </w:r>
      <w:r>
        <w:t>.  A huge responsibility that had fallen into his lap</w:t>
      </w:r>
      <w:r w:rsidR="00D4739F">
        <w:t xml:space="preserve">. </w:t>
      </w:r>
      <w:r>
        <w:t xml:space="preserve">Chris </w:t>
      </w:r>
      <w:r w:rsidR="00D4739F">
        <w:t>has made May Days a success despite his health challenges.  We thank Chris and are grateful for all his efforts.</w:t>
      </w:r>
    </w:p>
    <w:p w:rsidR="00CF1E75" w:rsidRDefault="00CF1E75" w:rsidP="00EC56E0">
      <w:pPr>
        <w:pStyle w:val="ListParagraph"/>
      </w:pPr>
    </w:p>
    <w:p w:rsidR="003F2C9B" w:rsidRDefault="003F2C9B" w:rsidP="00EC56E0">
      <w:pPr>
        <w:pStyle w:val="ListParagraph"/>
      </w:pPr>
      <w:r>
        <w:t xml:space="preserve">4) </w:t>
      </w:r>
      <w:r w:rsidR="00E52E9C">
        <w:t xml:space="preserve">     </w:t>
      </w:r>
      <w:r>
        <w:t xml:space="preserve">The RCMP now have a quad that will be used to patrol our </w:t>
      </w:r>
      <w:r w:rsidR="00413A06">
        <w:t xml:space="preserve">parks late night:  Ben  Lee; </w:t>
      </w:r>
      <w:r>
        <w:t xml:space="preserve">Lions Park </w:t>
      </w:r>
      <w:r w:rsidR="00413A06">
        <w:t xml:space="preserve"> and other parks </w:t>
      </w:r>
      <w:r>
        <w:t>will now have enforcement that will patrol areas that were previously difficult to patrol</w:t>
      </w:r>
      <w:r w:rsidR="00CF1E75">
        <w:t xml:space="preserve"> by car and on foot.</w:t>
      </w:r>
    </w:p>
    <w:p w:rsidR="00C277A5" w:rsidRDefault="00C277A5" w:rsidP="00EC56E0">
      <w:pPr>
        <w:pStyle w:val="ListParagraph"/>
      </w:pPr>
    </w:p>
    <w:p w:rsidR="00C277A5" w:rsidRDefault="00C277A5" w:rsidP="00EC56E0">
      <w:pPr>
        <w:pStyle w:val="ListParagraph"/>
      </w:pPr>
    </w:p>
    <w:p w:rsidR="00C277A5" w:rsidRDefault="00C277A5" w:rsidP="00EC56E0">
      <w:pPr>
        <w:pStyle w:val="ListParagraph"/>
      </w:pPr>
      <w:r>
        <w:t>50/50 there was no 50/50 draw tonight</w:t>
      </w:r>
      <w:r w:rsidR="00BC5DFF">
        <w:t>.</w:t>
      </w:r>
    </w:p>
    <w:p w:rsidR="00C277A5" w:rsidRDefault="00C277A5" w:rsidP="00EC56E0">
      <w:pPr>
        <w:pStyle w:val="ListParagraph"/>
      </w:pPr>
    </w:p>
    <w:p w:rsidR="00C277A5" w:rsidRDefault="00C277A5" w:rsidP="00EC56E0">
      <w:pPr>
        <w:pStyle w:val="ListParagraph"/>
      </w:pPr>
      <w:r>
        <w:t xml:space="preserve">Next meeting to be announced on </w:t>
      </w:r>
      <w:hyperlink r:id="rId7" w:history="1">
        <w:r w:rsidR="009C39BD" w:rsidRPr="00ED00E5">
          <w:rPr>
            <w:rStyle w:val="Hyperlink"/>
          </w:rPr>
          <w:t>www.rutlandra.com</w:t>
        </w:r>
      </w:hyperlink>
      <w:r w:rsidR="009C39BD">
        <w:t xml:space="preserve"> </w:t>
      </w:r>
    </w:p>
    <w:p w:rsidR="003F2C9B" w:rsidRDefault="003F2C9B" w:rsidP="00EC56E0">
      <w:pPr>
        <w:pStyle w:val="ListParagraph"/>
      </w:pPr>
    </w:p>
    <w:p w:rsidR="00D4739F" w:rsidRDefault="00D4739F" w:rsidP="00EC56E0">
      <w:pPr>
        <w:pStyle w:val="ListParagraph"/>
      </w:pPr>
    </w:p>
    <w:p w:rsidR="00D4739F" w:rsidRDefault="00D4739F" w:rsidP="00EC56E0">
      <w:pPr>
        <w:pStyle w:val="ListParagraph"/>
      </w:pPr>
    </w:p>
    <w:p w:rsidR="006B2108" w:rsidRDefault="006B2108"/>
    <w:p w:rsidR="006B2108" w:rsidRDefault="006B2108"/>
    <w:sectPr w:rsidR="006B2108" w:rsidSect="00D7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74C9B"/>
    <w:multiLevelType w:val="hybridMultilevel"/>
    <w:tmpl w:val="4274C892"/>
    <w:lvl w:ilvl="0" w:tplc="17AEAB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70"/>
    <w:rsid w:val="000E0970"/>
    <w:rsid w:val="003176D1"/>
    <w:rsid w:val="003F2C9B"/>
    <w:rsid w:val="00413A06"/>
    <w:rsid w:val="005F218F"/>
    <w:rsid w:val="006B2108"/>
    <w:rsid w:val="006B24E6"/>
    <w:rsid w:val="007D4316"/>
    <w:rsid w:val="007F660B"/>
    <w:rsid w:val="00813249"/>
    <w:rsid w:val="00876510"/>
    <w:rsid w:val="009C39BD"/>
    <w:rsid w:val="009D0099"/>
    <w:rsid w:val="009F149B"/>
    <w:rsid w:val="00A31B3E"/>
    <w:rsid w:val="00AD2B5E"/>
    <w:rsid w:val="00BC5DFF"/>
    <w:rsid w:val="00C277A5"/>
    <w:rsid w:val="00CF1E75"/>
    <w:rsid w:val="00D4739F"/>
    <w:rsid w:val="00D71607"/>
    <w:rsid w:val="00E52E9C"/>
    <w:rsid w:val="00EC56E0"/>
    <w:rsid w:val="00F02088"/>
    <w:rsid w:val="00F7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08"/>
    <w:pPr>
      <w:ind w:left="720"/>
      <w:contextualSpacing/>
    </w:pPr>
  </w:style>
  <w:style w:type="character" w:styleId="Hyperlink">
    <w:name w:val="Hyperlink"/>
    <w:basedOn w:val="DefaultParagraphFont"/>
    <w:uiPriority w:val="99"/>
    <w:unhideWhenUsed/>
    <w:rsid w:val="006B24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08"/>
    <w:pPr>
      <w:ind w:left="720"/>
      <w:contextualSpacing/>
    </w:pPr>
  </w:style>
  <w:style w:type="character" w:styleId="Hyperlink">
    <w:name w:val="Hyperlink"/>
    <w:basedOn w:val="DefaultParagraphFont"/>
    <w:uiPriority w:val="99"/>
    <w:unhideWhenUsed/>
    <w:rsid w:val="006B2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utland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lowna.ca/CM/page3340.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Maintenance Control</cp:lastModifiedBy>
  <cp:revision>2</cp:revision>
  <dcterms:created xsi:type="dcterms:W3CDTF">2013-06-10T01:08:00Z</dcterms:created>
  <dcterms:modified xsi:type="dcterms:W3CDTF">2013-06-10T01:08:00Z</dcterms:modified>
</cp:coreProperties>
</file>