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7D" w:rsidRPr="00455B0A" w:rsidRDefault="00D25C7D" w:rsidP="00D25C7D">
      <w:pPr>
        <w:jc w:val="center"/>
        <w:rPr>
          <w:rFonts w:ascii="Arial Black" w:hAnsi="Arial Black"/>
          <w:b/>
          <w:sz w:val="28"/>
          <w:szCs w:val="28"/>
        </w:rPr>
      </w:pPr>
      <w:r w:rsidRPr="00455B0A">
        <w:rPr>
          <w:rFonts w:ascii="Arial Black" w:hAnsi="Arial Black"/>
          <w:b/>
          <w:sz w:val="28"/>
          <w:szCs w:val="28"/>
        </w:rPr>
        <w:t>Rutland Residents Association</w:t>
      </w:r>
    </w:p>
    <w:p w:rsidR="00D25C7D" w:rsidRPr="00455B0A" w:rsidRDefault="00D25C7D" w:rsidP="00D25C7D">
      <w:pPr>
        <w:jc w:val="center"/>
        <w:rPr>
          <w:b/>
          <w:sz w:val="28"/>
          <w:szCs w:val="28"/>
        </w:rPr>
      </w:pPr>
      <w:r w:rsidRPr="00455B0A">
        <w:rPr>
          <w:rFonts w:ascii="Arial Black" w:hAnsi="Arial Black"/>
          <w:b/>
          <w:sz w:val="28"/>
          <w:szCs w:val="28"/>
        </w:rPr>
        <w:t>Executive Meeting Minutes</w:t>
      </w:r>
    </w:p>
    <w:p w:rsidR="00D25C7D" w:rsidRPr="00455B0A" w:rsidRDefault="00D25C7D" w:rsidP="00D25C7D">
      <w:pPr>
        <w:jc w:val="center"/>
        <w:rPr>
          <w:b/>
          <w:sz w:val="28"/>
          <w:szCs w:val="28"/>
        </w:rPr>
      </w:pPr>
      <w:r w:rsidRPr="00455B0A">
        <w:rPr>
          <w:b/>
          <w:sz w:val="28"/>
          <w:szCs w:val="28"/>
        </w:rPr>
        <w:t>Feb 21, 2013</w:t>
      </w:r>
    </w:p>
    <w:p w:rsidR="00D25C7D" w:rsidRDefault="00D25C7D" w:rsidP="00D25C7D">
      <w:pPr>
        <w:jc w:val="center"/>
        <w:rPr>
          <w:b/>
          <w:sz w:val="28"/>
          <w:szCs w:val="28"/>
        </w:rPr>
      </w:pPr>
      <w:r w:rsidRPr="00455B0A">
        <w:rPr>
          <w:b/>
          <w:sz w:val="28"/>
          <w:szCs w:val="28"/>
        </w:rPr>
        <w:t xml:space="preserve">7:30 pm, </w:t>
      </w:r>
      <w:proofErr w:type="spellStart"/>
      <w:r w:rsidRPr="00455B0A">
        <w:rPr>
          <w:b/>
          <w:sz w:val="28"/>
          <w:szCs w:val="28"/>
        </w:rPr>
        <w:t>Otting</w:t>
      </w:r>
      <w:proofErr w:type="spellEnd"/>
      <w:r w:rsidRPr="00455B0A">
        <w:rPr>
          <w:b/>
          <w:sz w:val="28"/>
          <w:szCs w:val="28"/>
        </w:rPr>
        <w:t xml:space="preserve"> Residence</w:t>
      </w:r>
    </w:p>
    <w:p w:rsidR="00EE201C" w:rsidRDefault="00EE201C" w:rsidP="00EE201C">
      <w:r>
        <w:t xml:space="preserve">1) Call to </w:t>
      </w:r>
      <w:proofErr w:type="gramStart"/>
      <w:r>
        <w:t>Order  _</w:t>
      </w:r>
      <w:proofErr w:type="gramEnd"/>
      <w:r>
        <w:t>___pm</w:t>
      </w:r>
    </w:p>
    <w:p w:rsidR="00EE201C" w:rsidRDefault="00EE201C" w:rsidP="00EE201C">
      <w:r>
        <w:t>2) Guest Speaker, N/A</w:t>
      </w:r>
    </w:p>
    <w:p w:rsidR="00EE201C" w:rsidRDefault="00EE201C" w:rsidP="00EE201C">
      <w:r>
        <w:t>3) Roll Call – Minutes/guest sheet circulated for signatures</w:t>
      </w:r>
      <w:r w:rsidRPr="00EE201C">
        <w:t xml:space="preserve"> </w:t>
      </w:r>
      <w:r>
        <w:t xml:space="preserve">a) # of members       </w:t>
      </w:r>
    </w:p>
    <w:p w:rsidR="00EE201C" w:rsidRDefault="00EE201C" w:rsidP="00EE201C">
      <w:r>
        <w:tab/>
        <w:t>a) # of members b) # guests</w:t>
      </w:r>
    </w:p>
    <w:p w:rsidR="00EE201C" w:rsidRDefault="00EE201C" w:rsidP="00EE201C">
      <w:pPr>
        <w:spacing w:before="240"/>
      </w:pPr>
      <w:r>
        <w:t xml:space="preserve">4)  Adoption of Agenda as Circulated </w:t>
      </w:r>
    </w:p>
    <w:p w:rsidR="0095700C" w:rsidRDefault="00EE201C" w:rsidP="00EE201C">
      <w:pPr>
        <w:spacing w:before="240"/>
      </w:pPr>
      <w:r>
        <w:t>5) Adoption of Minutes</w:t>
      </w:r>
    </w:p>
    <w:p w:rsidR="0095700C" w:rsidRDefault="00EE201C" w:rsidP="0095700C">
      <w:pPr>
        <w:spacing w:before="240"/>
      </w:pPr>
      <w:r>
        <w:t>6) Reports</w:t>
      </w:r>
    </w:p>
    <w:p w:rsidR="0095700C" w:rsidRDefault="0095700C" w:rsidP="0095700C">
      <w:pPr>
        <w:spacing w:before="240"/>
      </w:pPr>
      <w:r>
        <w:t>7) Business</w:t>
      </w:r>
    </w:p>
    <w:p w:rsidR="0095700C" w:rsidRDefault="0095700C" w:rsidP="0095700C">
      <w:pPr>
        <w:pStyle w:val="ListParagraph"/>
        <w:numPr>
          <w:ilvl w:val="0"/>
          <w:numId w:val="3"/>
        </w:numPr>
        <w:spacing w:before="240"/>
      </w:pPr>
      <w:r>
        <w:t>Identify key areas of interest to the Association for 2013, what are we as executive passionate about in our Community</w:t>
      </w:r>
    </w:p>
    <w:p w:rsidR="0095700C" w:rsidRDefault="0095700C" w:rsidP="0095700C">
      <w:pPr>
        <w:pStyle w:val="ListParagraph"/>
        <w:numPr>
          <w:ilvl w:val="0"/>
          <w:numId w:val="3"/>
        </w:numPr>
        <w:spacing w:before="240"/>
      </w:pPr>
      <w:r>
        <w:t xml:space="preserve">Vision of RRA Discussion, who we are, what we do, what we would like to do.  Reading of Purpose of the Residence Association as perceived by the City of Kelowna.  </w:t>
      </w:r>
    </w:p>
    <w:p w:rsidR="0095700C" w:rsidRDefault="0095700C" w:rsidP="0095700C">
      <w:pPr>
        <w:pStyle w:val="ListParagraph"/>
        <w:numPr>
          <w:ilvl w:val="0"/>
          <w:numId w:val="3"/>
        </w:numPr>
        <w:spacing w:before="240"/>
      </w:pPr>
      <w:r>
        <w:t>Write down basic thoughts to guide us in 2013</w:t>
      </w:r>
      <w:r w:rsidRPr="0095700C">
        <w:t xml:space="preserve"> </w:t>
      </w:r>
      <w:r>
        <w:t xml:space="preserve">Steering RRA for 2013, Specific, Attainable, Measurable, Short Term and Long term (1 &amp;5 year goals/visions), </w:t>
      </w:r>
    </w:p>
    <w:p w:rsidR="0095700C" w:rsidRDefault="0095700C" w:rsidP="0095700C">
      <w:pPr>
        <w:pStyle w:val="ListParagraph"/>
        <w:numPr>
          <w:ilvl w:val="0"/>
          <w:numId w:val="3"/>
        </w:numPr>
        <w:spacing w:before="240"/>
      </w:pPr>
      <w:r>
        <w:t>set up a time frame and context of goals/vision development</w:t>
      </w:r>
    </w:p>
    <w:p w:rsidR="0095700C" w:rsidRDefault="0095700C" w:rsidP="0095700C">
      <w:pPr>
        <w:pStyle w:val="ListParagraph"/>
        <w:spacing w:before="240"/>
        <w:ind w:left="0"/>
      </w:pPr>
    </w:p>
    <w:p w:rsidR="0095700C" w:rsidRDefault="0095700C" w:rsidP="0095700C">
      <w:pPr>
        <w:spacing w:before="240"/>
      </w:pPr>
      <w:r>
        <w:t xml:space="preserve">8) Traffic and Safety committee: Discussion: The formation of a traffic committee that will </w:t>
      </w:r>
    </w:p>
    <w:p w:rsidR="0095700C" w:rsidRDefault="0095700C" w:rsidP="0095700C">
      <w:pPr>
        <w:spacing w:before="240"/>
        <w:ind w:left="1440"/>
      </w:pPr>
      <w:r>
        <w:t xml:space="preserve">a) </w:t>
      </w:r>
      <w:proofErr w:type="gramStart"/>
      <w:r>
        <w:t>address</w:t>
      </w:r>
      <w:proofErr w:type="gramEnd"/>
      <w:r>
        <w:t xml:space="preserve"> the concerns of road safety, and usage  </w:t>
      </w:r>
    </w:p>
    <w:p w:rsidR="0095700C" w:rsidRDefault="0095700C" w:rsidP="0095700C">
      <w:pPr>
        <w:spacing w:before="240"/>
        <w:ind w:left="1440"/>
      </w:pPr>
      <w:r>
        <w:t xml:space="preserve">b) </w:t>
      </w:r>
      <w:proofErr w:type="gramStart"/>
      <w:r>
        <w:t>identify</w:t>
      </w:r>
      <w:proofErr w:type="gramEnd"/>
      <w:r>
        <w:t xml:space="preserve"> safety issues in the committee.  Purpose to have a vehicle to contain the general concerns </w:t>
      </w:r>
      <w:r w:rsidR="00320B11">
        <w:t>of the Association regarding</w:t>
      </w:r>
      <w:r>
        <w:t xml:space="preserve"> road and </w:t>
      </w:r>
      <w:r w:rsidR="00320B11">
        <w:t xml:space="preserve">public </w:t>
      </w:r>
      <w:r>
        <w:t xml:space="preserve">safety </w:t>
      </w:r>
    </w:p>
    <w:p w:rsidR="00201BD8" w:rsidRDefault="00201BD8" w:rsidP="00201BD8">
      <w:pPr>
        <w:spacing w:before="240"/>
      </w:pPr>
      <w:r>
        <w:t>9)  Community at Large; Discuss the possible formation of an Association subcommittee that seeks to discuss and promote the community of Rutland in Kelowna.  Definition of community and association</w:t>
      </w:r>
      <w:r w:rsidRPr="00201BD8">
        <w:t xml:space="preserve"> </w:t>
      </w:r>
    </w:p>
    <w:p w:rsidR="00201BD8" w:rsidRDefault="00201BD8" w:rsidP="00201BD8">
      <w:pPr>
        <w:spacing w:before="240"/>
      </w:pPr>
      <w:r>
        <w:t xml:space="preserve">10) Land use and planning Committee, Identify of Projects within our Boundary of concern, identify them as to the level of importance to the Association, high (requires immediate association involvement </w:t>
      </w:r>
      <w:r>
        <w:lastRenderedPageBreak/>
        <w:t>and response), Medium (association involvement will require attention and response in future), Low  (association involvement inconsequential, not a focus at this time)</w:t>
      </w:r>
      <w:r w:rsidRPr="00201BD8">
        <w:t xml:space="preserve"> </w:t>
      </w:r>
    </w:p>
    <w:p w:rsidR="00201BD8" w:rsidRDefault="00201BD8" w:rsidP="00201BD8">
      <w:pPr>
        <w:spacing w:before="240"/>
      </w:pPr>
      <w:r>
        <w:t xml:space="preserve">11)  Internet Resources, </w:t>
      </w:r>
    </w:p>
    <w:p w:rsidR="00201BD8" w:rsidRDefault="00201BD8" w:rsidP="00201BD8">
      <w:pPr>
        <w:spacing w:before="240"/>
        <w:ind w:left="720"/>
      </w:pPr>
      <w:r>
        <w:t xml:space="preserve">a)  City of Kelowna website, </w:t>
      </w:r>
    </w:p>
    <w:p w:rsidR="00201BD8" w:rsidRDefault="00201BD8" w:rsidP="00201BD8">
      <w:pPr>
        <w:spacing w:before="240"/>
        <w:ind w:left="720"/>
      </w:pPr>
      <w:r>
        <w:t xml:space="preserve">b)  Rutland Residence Association internet </w:t>
      </w:r>
    </w:p>
    <w:sectPr w:rsidR="00201BD8" w:rsidSect="00D71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963"/>
    <w:multiLevelType w:val="hybridMultilevel"/>
    <w:tmpl w:val="2FEA8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E0EEF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528C0C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072D2E"/>
    <w:multiLevelType w:val="hybridMultilevel"/>
    <w:tmpl w:val="18E20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25C7D"/>
    <w:rsid w:val="00201BD8"/>
    <w:rsid w:val="00320B11"/>
    <w:rsid w:val="00373E6A"/>
    <w:rsid w:val="00450A48"/>
    <w:rsid w:val="00455B0A"/>
    <w:rsid w:val="0051699C"/>
    <w:rsid w:val="0095700C"/>
    <w:rsid w:val="00D25C7D"/>
    <w:rsid w:val="00D71607"/>
    <w:rsid w:val="00EE201C"/>
    <w:rsid w:val="00F239E9"/>
    <w:rsid w:val="00F94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2013-02-14T00:53:00Z</dcterms:created>
  <dcterms:modified xsi:type="dcterms:W3CDTF">2013-02-14T02:30:00Z</dcterms:modified>
</cp:coreProperties>
</file>